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E6" w:rsidRDefault="00B473E6" w:rsidP="00B473E6">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10 top tips to encourage children to read in support of Reading Together Day</w:t>
      </w:r>
    </w:p>
    <w:p w:rsidR="00B473E6" w:rsidRDefault="00B473E6" w:rsidP="00B473E6">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support the very first Reading Together Day, we have published </w:t>
      </w:r>
      <w:hyperlink r:id="rId4" w:history="1">
        <w:r>
          <w:rPr>
            <w:rStyle w:val="Hyperlink"/>
            <w:rFonts w:ascii="Helvetica" w:hAnsi="Helvetica" w:cs="Helvetica"/>
            <w:color w:val="005EA5"/>
            <w:sz w:val="29"/>
            <w:szCs w:val="29"/>
          </w:rPr>
          <w:t xml:space="preserve">tips for parents and </w:t>
        </w:r>
        <w:proofErr w:type="spellStart"/>
        <w:r>
          <w:rPr>
            <w:rStyle w:val="Hyperlink"/>
            <w:rFonts w:ascii="Helvetica" w:hAnsi="Helvetica" w:cs="Helvetica"/>
            <w:color w:val="005EA5"/>
            <w:sz w:val="29"/>
            <w:szCs w:val="29"/>
          </w:rPr>
          <w:t>carers</w:t>
        </w:r>
        <w:proofErr w:type="spellEnd"/>
        <w:r>
          <w:rPr>
            <w:rStyle w:val="Hyperlink"/>
            <w:rFonts w:ascii="Helvetica" w:hAnsi="Helvetica" w:cs="Helvetica"/>
            <w:color w:val="005EA5"/>
            <w:sz w:val="29"/>
            <w:szCs w:val="29"/>
          </w:rPr>
          <w:t xml:space="preserve"> of primary-aged children</w:t>
        </w:r>
      </w:hyperlink>
      <w:r>
        <w:rPr>
          <w:rFonts w:ascii="Helvetica" w:hAnsi="Helvetica" w:cs="Helvetica"/>
          <w:color w:val="0B0C0C"/>
          <w:sz w:val="29"/>
          <w:szCs w:val="29"/>
        </w:rPr>
        <w:t xml:space="preserve"> to help them encourage and support their children to read. They contain ideas on how to plan reading opportunities at home and make reading enjoyable and engaging, including during the coronavirus (COVID-19) outbreak.</w:t>
      </w:r>
    </w:p>
    <w:p w:rsidR="00FE2687" w:rsidRDefault="00FE2687">
      <w:bookmarkStart w:id="0" w:name="_GoBack"/>
      <w:bookmarkEnd w:id="0"/>
    </w:p>
    <w:sectPr w:rsidR="00FE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6"/>
    <w:rsid w:val="00B473E6"/>
    <w:rsid w:val="00FE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4C02-0763-4372-A3AA-A1E8937B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B473E6"/>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73E6"/>
    <w:rPr>
      <w:rFonts w:ascii="Times New Roman" w:hAnsi="Times New Roman" w:cs="Times New Roman"/>
      <w:b/>
      <w:bCs/>
      <w:sz w:val="36"/>
      <w:szCs w:val="36"/>
    </w:rPr>
  </w:style>
  <w:style w:type="character" w:styleId="Hyperlink">
    <w:name w:val="Hyperlink"/>
    <w:basedOn w:val="DefaultParagraphFont"/>
    <w:uiPriority w:val="99"/>
    <w:semiHidden/>
    <w:unhideWhenUsed/>
    <w:rsid w:val="00B473E6"/>
    <w:rPr>
      <w:color w:val="0000FF"/>
      <w:u w:val="single"/>
    </w:rPr>
  </w:style>
  <w:style w:type="paragraph" w:styleId="NormalWeb">
    <w:name w:val="Normal (Web)"/>
    <w:basedOn w:val="Normal"/>
    <w:uiPriority w:val="99"/>
    <w:semiHidden/>
    <w:unhideWhenUsed/>
    <w:rsid w:val="00B473E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10-top-tips-to-encourage-children-to-read?utm_source=16%20July%202020%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2020-07-16T16:16:00Z</dcterms:created>
  <dcterms:modified xsi:type="dcterms:W3CDTF">2020-07-16T16:17:00Z</dcterms:modified>
</cp:coreProperties>
</file>